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№9669 (Мурманск) от 25 октября 2017
</w:t>
      </w:r>
    </w:p>
    <w:p>
      <w:pPr/>
      <w:r>
        <w:rPr/>
        <w:t xml:space="preserve">Есть ли в библиотеке книга: Хухлаева, О.В. Этнопедагогика: учебник для бакалавров / О.В. Хухлаева, А.С. Кривцова. - Люберцы: Юрайт, 2016. - 333 c.
Здравствуйте, Олеся. В фондах нашей библиотеки есть электронное издание интересующего Вас учебника 2015 г.:
Хухлаева, О. В. Этнопедагогика [Электронный ресурс] : учеб. и практикум / О. В. Хухлаева, А. С. Кривцова. – Москва : Юрайт : Литрес, 2015. - 334 с. - (Бакалавр. Базовый курс). – Режим доступа: https://www.litres.ru/anna-sergeevna-krivcova/etnopedagogika-uchebnik-dlya-bakalavrov-12108960/, регламентир. (26.10.2017).
С правилами открытия удаленного доступа к «ЛитРес: Мобильная библиотека». Вы можете ознакомиться на странице «Электронный абонемент»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2026-09-30T15:16:34+03:00</dcterms:created>
  <dcterms:modified xsi:type="dcterms:W3CDTF">2026-09-30T15:16:34+03:00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