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№9677 (Мурманская область) от 26 октября 2017
</w:t>
      </w:r>
    </w:p>
    <w:p>
      <w:pPr/>
      <w:r>
        <w:rPr/>
        <w:t xml:space="preserve">Здравствуйте!
Не могли бы вы мне помочь со списком литературы по теме для реферата по культурологии: "Традиция в культуре" ?
Заранее спасибо.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Книга
71я73 ; Т33 Теория культуры / [В. П. Большаков и др.] ; под ред. С. Н. Иконниковой, В. П. Большакова. - Санкт-Петербург [и др.] : Питер, 2010. - 592 с. - (Учебное пособие). (1695809 – ИСК)
Статья
Огородова, А. В. Традиция и инновация в современной культуре / А. В. Огородова // Личность. Культура. Общество. - 2007. - Т. 9, № 39, вып. 4. - С. 249-258 : 1 фот.
Электронные ресурсы
Абрамова, Н. Т. Традиция как феномен культуры [Электронный ресурс] / Н. Т. Абрамова // Философские исследования. - 1999. - № 3. - Режим доступа:https://dlib.eastview, регламентир. (29.10.2017).
Бурняшева, Л. А. Сущность традиции и причины изменения ее роли в современной культуре [Электронный ресурс] / Л. А. Бурняшева // Научная жизнь. - 2007. - № 3. - С. 50-53. - Режим доступа: https://elibrary.ru/, регламентир. (29.10.2017).
Кунтуова, И. Бытие культуры и традиции культуры [Электронный ресурс] / И. Кунтуова // Система ценностей современного общества. - 2011. - № 17, ч. 1. - С. 278-283. - Режим доступа: https://elibrary.ru/, регламентир. (29.10.2017).
Ледовская, О. В. Роль традиций в современной культуре [Электронный ресурс] : дис. ... канд. филос. наук : 09.00.13 / Ледовская Оксана Викторовна. - Ставрополь, 2006. - 151 с. - Режим доступа: http://sigla.rsl.ru/, регламентир. (29.10.2017).
Махмутов, Р. Т. Аксиологические аспекты традиций и инноваций в культуре [Электронный ресурс] / Р. Т. Махмутов // Наука и образование в жизни современного общества : сб. науч. тр. по материалам Междунар. науч.-практ. конф. в 14 т., Тамбов, 30 апр. 2015 г. - Тамбов, 2015. - Т. 14. - С. 73-75. - Режим доступа: https://elibrary.ru/, регламентир. (29.10.2017).
Радионенко, А. Г. Традици, новации и нормы в культуре [Электронный ресурс] / А. Г. Радионенко, А. Сильва // Актуальные проблемы гуманитарных и социально-экономических наук. - 2009. - № 3, ч. 2. - С. 25-29. - Режим доступа: https://elibrary.ru/, регламентир. (29.10.2017).
Санжеева, Л. В. Смыслы традиции в культуре [Электронный ресурс] / Л. В. Санжеева // Традиции в современном мире : культура, искусство, экономика : сб. науч. ст. / под общ. ред. Л. В. Санжеевой. - Санкт-Петербург, 2012. - С. 3-14. - Режим доступа: https://elibrary.ru/, регламентир. (29.10.2017).
Толкачев, В. В. Традиция как феномен культуры [Электронный ресурс] : филос. анализ : дис. ... канд. филос. наук : 09.00.13 / Толкачев Вадим Валерьевич . - Ставрополь, 1999. - 155 с. - Режим доступа: https://elibrary.ru/, регламентир. (29.10.2017).
Следующие статьи, оглавления и фрагменты из книг можно также заказать из фондов других библиотек страны:
Гришина, Е. С. Традиция как движущая сила культуры / Е. С. Гришина, Н. А. Царева, Т. Б. Котлова // Международный научно-исследовательский журнал. - 2015. - № 9, ч. 5. - С. 59-61.
Лаврентьева, Л. С. Традиция и инновация в русской культуре // Радловский сборник : науч. исслед. и музейн. проекты МАЭ РАН в 2010 г. - Санкт-Петербург, 2011. - С. 28-33.
С уважением, главный библиограф отдела библиотечного обслуживания 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2026-09-30T15:16:37+03:00</dcterms:created>
  <dcterms:modified xsi:type="dcterms:W3CDTF">2026-09-30T15:16:37+03:00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