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№9685 (Мурманск) от 31 октября 2017
</w:t>
      </w:r>
    </w:p>
    <w:p>
      <w:pPr/>
      <w:r>
        <w:rPr/>
        <w:t xml:space="preserve">Добрый день, подберите пожалуйста научную литературу (монографии, статьи) по теме "Ограничение свободы.Арест". Спасибо
Здравствуйте, Ольга. Предлагаем Вам библиографический список:
Книга
67.408.022.18; С59 Соколов, И. В. Ограничение свободы как вид уголовного наказания : монография / И. В. Соколов ; под ред. М. Б. Костровой. – Москва : Юрлитинформ, 2013. - 223 с. : ил., табл. - (Уголовное право). (1744550 - ХР)
Электронные ресурсы (с текстами документов можно поработать в зале электронных ресурсов на 3-м этаже библиотеки)
Барабаш, А. С. Основания для избрания заключения под стражу, домашнего ареста, залога и их доказывание [Электронный ресурс] / Барабаш А. С. // Российский юридический журнал. - 2016. - № 4. - С. 117–131 ; № 5. - С. 143-149. – СПС «КонсультантПлюс» (01.11.2017).
Звонов, А. В. Аналитический обзор содержания уголовного наказания на примере ареста: тезисы [Электронный ресурс] / Звонов А. В. // Известия Саратовского университета. Новая серия. Серия: Экономика. Управление. Право. - 2017. - Т. 17, № 1. - С. 113-117. - Режим доступа: http://elibrary.ru, регламентир. (01.11.2017).
Зикин, С. К вопросу о правах человека и гражданина при задержании и аресте [Электронный ресурс] / Зикин С., Безрукова О. В., Казанцева Д. Б. // Сборники конференций НИЦ Социосфера. - 2013. - № 30. - С. 102-107. - Режим доступа: http://elibrary.ru, регламентир. (01.11.2017).
Емельянов, В. М. Выявление и документирование административных правонарушений, влекущих в качестве одной из мер административного наказания административный арест [Электронный ресурс] / Емельянов В. М. // Вестник Тюменского института повышения квалификации сотрудников МВД России. - 2016. - № 2. - С. 43-47. - Режим доступа: http://elibrary.ru, регламентир. (01.11.2017).
Колесников, М. В. Проблемы применения меры пресечения в виде домашнего ареста [Электронный ресурс] / Колесников М. В. // Актуальные проблемы экономики и права. - 2015. - № 2. - С. 240-247. - Режим доступа: http://elibrary.ru, регламентир. (01.11.2017).
Колоскова, С. В. Домашний арест как мера пресечения в современном уголовном судопроизводстве России: доктрина, юридическая техника и правоприменительная практика [Электронный ресурс] : дис. ... канд. юрид. наук : 12.00.03 / Колоскова Светлана Владимировна. - Москва, 2014. - 250 с. - Режим доступа: http://diss.rsl.ru, регламентир. (01.11.2017).
Миронова, А. В. Вопросы ограничения личной свободы в связи с применением домашнего ареста [Электронный ресурс] / Миронова А. В. // Вестник Московского университета МВД России. - 2014. - № 10. - С. 104-108. - Режим доступа: http://elibrary.ru, регламентир. (01.11.2017).
Помощикова, Н. В. Домашний арест в России: от меры наказания до меры пресечения [Электронный ресурс] / Помощикова Н. В. // Вестник Казанского юридического института МВД России - 2016. - № 4. – С. 105-107. – Режим доступа: https://e.lanbook.com/reader/journalArticle/319493/#1, регламентир. (01.11.2017).
Тарбагаев, А. Н. Проблемы эффективности системы наказаний в российском уголовном праве [Электронный ресурс] / Тарбагаев А. Н. // Всероссийский криминологический журнал. - 2014. - № 4. - С. 75-82. - Режим доступа: http://elibrary.ru, регламентир. (01.11.2017).
См. также ответ на запрос № 20686 в архиве выполненных справок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2026-09-30T15:16:33+03:00</dcterms:created>
  <dcterms:modified xsi:type="dcterms:W3CDTF">2026-09-30T15:16:33+03:00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