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 () от 9 июня 2009
</w:t>
      </w:r>
    </w:p>
    <w:p>
      <w:pPr/>
      <w:r>
        <w:rPr/>
        <w:t xml:space="preserve">Дольмены Кавказа
Здравствуйте, Владимир. Предлагаем Вам библиографический список: 
Книги
63.443-4 ; В65 Войцеховский, А. И. Загадки древних святынь / А. И. Войцеховский. - М. : Вече, 2005. – 380 с. : ил. - (Тайны веков). (1632897 - ХР)
902.6 ; М26 Марковин, В. И. Дольмены Западного Кавказа / В. И. Марковин. – М. : Наука, 1978. – 328 с. : ил. (960944)
Статьи
Баринова, А. Испытание дольменом / Анна Баринова // Чудеса и приключения. - 2008. - N 12. - С. 30-32.
Дмитриев, А. В. Каменные исполины Черноморья / А. В. Дмитриев // Наука в России. - 2000. - N 2. - С. 75-83.
Крупеник, Н. Диск с загадочными символами / Николай Крупеник // Наука и жизнь. - 2009. - N 1. - С. 5.
Рысин, М. Б. Датировка комплексов из Эшери / М. Б. Рысин // Советская археология. - 1990. - N 2. - С. 18-27. - Библиогр.: с. 26.
Тайны дольменов // Эхо планеты. - 1999. - N 49. - C. 15-16.
Электронные ресурсы (с текстами документов можно поработать в Зале электронных ресурсов на 3-м этаже библиотеки)
Гаврилов, М. В. Музеефикация дольменов Северо-Западного Кавказа в контексте формирования законодательной базы сохранения культурного наследия России [Электронный ресурс]: первая четверть XVIII - начало XXI вв. : дис. ... канд. культурологии : 24.00.03 / Гаврилов Михаил Викторович. – Электрон. дан. - Краснодар, 2005. - 242 с. – Режим доступа: http://diss.rsl.ru, регламентир. (10.06.09). 
Джанхот, И. Ю. Кавказский дольмен в истории адыгов [Электронный ресурс] : дис. ... канд. ист. наук : 07.00.02 / Джанхот Ибрагим Юсуфович. – Электрон. дан. - Нальчик, 2006. - 169 с. – Режим доступа: http://diss.rsl.ru, регламентир. (10.06.09). 
Марковин, В. И. Дольмены Западного Кавказа [Электронный ресурс]: мистика, научные мнения и перспективы дальнейшего изучения / В. И. Марковин // Российская археология. – Электрон. дан. - 2000. – N 4. – С. 26-42. – Режим доступа: http://www.ebiblioteka.ru/searchresults/article.jsp?art=0&amp;id=2568652, регламентир. (10.06.09). 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2026-10-18T01:38:49+03:00</dcterms:created>
  <dcterms:modified xsi:type="dcterms:W3CDTF">2026-10-18T01:38:49+03:00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