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№9757 (Мурманск) от 17 ноября 2017
</w:t>
      </w:r>
    </w:p>
    <w:p>
      <w:pPr/>
      <w:r>
        <w:rPr/>
        <w:t xml:space="preserve">Здравствуйте,я должна сделать доклад на тему "Проблема взаимствований в русском языке 21в" Времени очень мало,я не успеваю подобрать литературу...помогите,пожалуйста с этим вопросом!!заранее спасибо)
Здравствуйте, Ксения. Предлагаем Вам библиографический список:
Книги
81.411.2-32; Б14 Багана, Ж. Английские заимствования в русском и немецком языках в условиях глобализации : монография / Ж. Багана, М. В. Тарасова. – Москва : ИНФРА-М, 2016. - 119 с. - (Научная мысль). (1760935 - ИНО)
81.411.2-428-32; Х69 Ходжагельдыев, Б. Д. Иллюстрированный словарь английских заимствований в русском языке последних лет : [707 слов] / Б. Д. Ходжагельдыев, О. С. Шурупова. – Москва : ФЛИНТА : Наука, 2016. - 143 с. : цв. ил. (1774476 - ИНО 1774477 - АБ)
Статьи
Горбов, А. А. К вопросу о семантическом калькировании и "вторичном заимствовании" в русском языке рубежа XX-XXI веков / А. А. Горбов // Вопросы языкознания. - 2015. - № 1. - С. 87-101.
Клещина, Н. Н. Новые слова в английском языке и заимствование англицизмов в русском языке = New Words in the English Language and New Anglicisms in the Russian Language / Н. Н. Клещина // Власть. - 2015. - № 1. - С. 99-102.
Электронные ресурсы (с текстами документов можно поработать в зале электронных ресурсов на 3-м этаже библиотеки)
Галактионов, А. П. Графически не освоенные заимствования как база полиграфиксатов современного русского языка [Электронный ресурс] / Галактионов А. П. // Вестник Челябинского государственного университета. Филология. Искусствоведение. - 2013. – Вып. 73, № 1. – С. 28-32. - Режим доступа: https://e.lanbook.com/reader/journalArticle/77466/#1, регламентир. (17.11.2017).
Гинза, Д. И. Английские заимствования в русском языке [Электронный ресурс] / Гинза Д. И., Горбунова В. С. // Бюллетень науки и практики. - 2017. - № 4. - С. 304-307. - Режим доступа: http://elibrary.ru, регламентир. (17.11.2017).
Равиндер, Н. М. Англицизмы в русском молодежном сленге [Электронный ресурс] / Равиндер Н. М. // Русский язык за рубежом. 2012. № 4. С. 62-67. - Режим доступа: http://elibrary.ru, регламентир. (17.11.2017).
Семерджиди, В. Н. Особенности неологизмов XXI века (на материале английского и русского языков) [Электронный ресурс] / Семерджиди В. Н. // Междисциплинарные аспекты лингвистических исследований : сб. науч. тр. - Краснодар, 2016. – Кн. 10. - С. 144-150. - Режим доступа: http://elibrary.ru, регламентир. (17.11.2017).
Современный русский язык [Электронный ресурс]  : актив. процессы на рубеже ХХ—XXI веков / Ин-т рус. яз. им. В. В. Виноградова РАН. — Москва : Яз. славян. культур, 2003. — 712 с. — (Studia philologica). - Режим доступа: http://www.bibliorossica.com/book.html?search_query=заимствования&amp;currBookId=3826&amp;ln=ru, регламентир. (17.11.2017).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2026-09-29T09:20:55+03:00</dcterms:created>
  <dcterms:modified xsi:type="dcterms:W3CDTF">2026-09-29T09:20:55+03:00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