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№977 () от 16 июня 2009
</w:t>
      </w:r>
    </w:p>
    <w:p>
      <w:pPr/>
      <w:r>
        <w:rPr/>
        <w:t xml:space="preserve">Есть ли у Вас  в фонде следующие книги:
&lt;BR&gt;"Инструкция для сбора и первичной обработки бентоса". Пищепромиздат 1939 г.
&lt;BR&gt;"Руководство по методам биологического анализа морской воды и донных отложений" под ред. А.В.Цибань. Гидрометеоиздат. 1980 г.
Здравствуйте, Елена. В нашей библиотеке, к сожалению, есть только одна из запрашиваемых Вами книг:
28.082 ; Р85 Руководство по методам биологического анализа морской воды и донных отложений (временное) / Гос. ком. СССР по гидрометеорологии и контролю природ. среды, Гос. океанограф. ин-т ; под ред. А. В. Цыбань. - Л. : Гидрометеоиздат, 1980. - 191 с. (1066396 - ХР)
С уважением, главный библиограф Управления информационного обслуживания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2026-10-18T00:51:52+03:00</dcterms:created>
  <dcterms:modified xsi:type="dcterms:W3CDTF">2026-10-18T00:51:52+03:00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