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№9790 (Мурманск) от 28 ноября 2017
</w:t>
      </w:r>
    </w:p>
    <w:p>
      <w:pPr/>
      <w:r>
        <w:rPr/>
        <w:t xml:space="preserve">История следственных органов России с региональным компонентом.
Здравствуйте, Александр. Предлагаем Вам библиографический список:
Книги
67.401.015-1; Б12 Бабич, М. В. Государственные учреждения XVIII века: Комиссии петровского времени / М. В. Бабич ; Федер. арх. служба России, Рос. гос. арх. древ. актов. – Москва : РОССПЭН, 2003. - 477 с. (1616399 - ХР-Обяз.экз. 1616400 - АБ)
67.410.212.1я73; Д62 Дознание в органах внутренних дел: историко-правовой аспект : учеб. пособие / М. А. Маков [и др.] ; под общ. ред. Р. С. Мулукаева. – Москва : ИНФРА-М, 2014. - 123 с. - (Высшее образование) (Бакалавриат). (1742425 - АБ)
67.73-1я73; И90 История органов следствия России : хрестоматия / сост. А. К. Аверченко [и др.] ; Акад. Следств. ком. Рос. Федерации. – Москва : ЮНИТИ-ДАНА, 2015. - 223 с. (1752311 - ЧЗ)
67.401.132; Н12 На страже безопасности Кольского Заполярья / [Упр. ФСБ России по Мурм. обл. ; концепция и излож. С. В. Грисюк ; под общ. ред. В. П. Федорова ; редсовет: Н. В. Кузнецов и др.]. – Мурманск : Борей, 2010. - 335 с., [16] с. цв. ил. : ил., портр., факс. (1704797 - ХР 1704798 - ХР 1704799 - ХР 1704800 - ХР 1704801 - ХР 1704802 - АБ 1704803 - ОКСЛ)
67.410.212.2; С78 Статкус, В. Ф. Органы предварительного следствия в системе МВД Российской Федерации : история, соврем. состояние и перспективы : учеб. пособие / В. Ф. Статкус, А. А. Жидких ; под ред. В. А. Алферова. – Москва : Спарк, 2000. - 103 с. : диагр. (1590117 - ХР-Обяз.экз.)
63.3(2Рос-4Мур)кр; У93 IX Ушаковские чтения, [Мурманск, 14-16 марта 2012 г.] : сб. науч. ст. / [редкол.: П. В. Федоров (науч. ред.) и др.]. - Мурманск : Мурм. гос. гуманитар. ун-т, 2013. - 389 с. : ил., табл. - Из содерж.: Особенности оперативно-следственной работы правоохранительных органов Заполярья в период Великой Отечественной войны / Ю. А. Пенькова. - С. 173-177. (1724721 - ХР-ООЭ 1724722 - ХР-ООЭ 1724723 - ХР-ООЭ)
Статьи
Аменицкая, Н. А. Органы дознания и оперативно-розыскная деятельность: исторический аспект и современное состояние проблемы / Н. А. Аменицкая // Российская юстиция. - 2013. - № 7. - С. 50-52.
Ананьев, В. С. Нет у следователя тайн - есть стремление понять : беседа с начальником следств. части следств. упр. УВД Мурм. обл. / В. С. Ананьев ; вела З. Боровая // Мурманский вестник. - 2008. - 8 нояб. - С. 3.
Берлявский, Л. Г. Образование следственных комитетов на пространстве бывшего СССР / Берлявский Л. Г., Расчетов В. А. // История государства и права. - 2013. - № 12. - С. 51-54.
След в истории : следователи открыли свой музей // Вечерний Мурманск. - 2009. - 11 сент. - С. 5.
См. также ответы на запросы №№ 9794, 9795 в архиве выполненных справок «Виртуального библиографа».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2026-09-29T07:44:15+03:00</dcterms:created>
  <dcterms:modified xsi:type="dcterms:W3CDTF">2026-09-29T07:44:15+03:00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