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№9803 (Мурманская область) от 3 декабря 2017
</w:t>
      </w:r>
    </w:p>
    <w:p>
      <w:pPr/>
      <w:r>
        <w:rPr/>
        <w:t xml:space="preserve">Здравствуйте, помогите пожалуйста подобрать литературу для контрольной работы на тему: "Особенности новых информационных технологий. Интеграция информационных технологий".
Здравствуйте, Анастасия.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32.973.23-04я73; К26 Карпенков, С. Х. Современные средства информационных технологий : [учеб. пособие] / С. Х. Карпенков. – 2-е изд., испр. и доп. – Москва : КНОРУС, 2009. – 399 с. (1676175 - ЧЗ ; 1676176 - АБ ; 1676177 - АБ ; 1679956 - ХР ; 1679957 - ЧЗ)
32.973.233я73; К64 Коноплева, И. А. Информационные технологии : учеб. пособие / И. А. Коноплева, О. А. Хохлова, А. В. Денисов. – Москва : Проспект, 2011. - 327 с. (1694040 - ЧЗ)
32.97я723 ; М69 Михеева, Е. В. Информационные технологии в профессиональной деятельности. Технические специальности : учебник / Е. В. Михеева, О. И. Титова. - Москва : Академия, 2014. - 415 с. : ил. - (Среднее профессиональное образование. Информатика и вычислительная техника). - Библиогр.: с. 411-412 (30 назв.). (1746677 - ЧЗ)
32.973.233я723; Р86 Румянцева, Е. Л. Информационные технологии : [учеб. пособие] / Е. Л. Румянцева, В. В. Слюсарь ; под ред. Гагариной Л. Г. – Москва : Форум : ИНФРА-М, 2011. - 255 с. (1703202 - ЧЗ)
74.02; Т65 Трайнев, В. А. Новые информационные коммуникационные технологии в образовании : информ. о-во, информ.-образоват. среда, электрон. педагогика, блоч.-модул. построение информ. технологий / В. А. Трайнев, В. Ю. Теплышев, И. В. Трайнев. – 2-е изд. – Москва : Дашков и К°, 2013. – 317 с. (1740773 - ХР)
Статьи
Петухова, С. П. Информационные технологии - основа модернизации интеллектуального ресурса России / С. П. Петухова // Проблемы прогнозирования. - 2011. - № 4. - С. 42-54.
Сочнев, Д. В. Новые информационные технологии и их роль в развитии современного общества / Д. В. Сочнев, И. Н. Хайтаров // Российская юстиция. - 2011. - № 11. - С. 44-46.
Электронные ресурсы (с текстами документов можно поработать в зале электронных ресурсов на 3-м этаже библиотеки)
Карпов, Д. С. Особенности современных информационных технологий [Электронный ресурс] / Д. С. Карпов // Человек в информационном пространстве : сб. науч. тр. – Ярославль, 2015. – С. 25-28. – Режим доступа: https://elibrary.ru, регламентир. (04.12.2017).
Федоров, В. В. Новые информационные технологии и некоторые особенности их практической реализации [Электронный ресурс] / В. В. Федоров // Вестник Российской таможенной академии. – 2008. – № 4. – С. 48-51. – Режим доступа: https://elibrary.ru, регламентир. (04.12.2017).
Следующую статью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Караева, А. М. Новые информационные технологии XXI века / А. М. Караева // Традиции и инновации в системе образования : материалы VII науч.-практ. конф. – Карачаевск, 2017. – C. 154-157. 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2026-09-29T07:44:03+03:00</dcterms:created>
  <dcterms:modified xsi:type="dcterms:W3CDTF">2026-09-29T07:44:03+03:00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