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№9945 (Мурманская область) от 8 февраля 2018
</w:t>
      </w:r>
    </w:p>
    <w:p>
      <w:pPr/>
      <w:r>
        <w:rPr/>
        <w:t xml:space="preserve">Помогите найти информацию для курсовой , лучше электронные ресурсы по теме" Особенности современных семей" ( понятие семьи, типы0.СПАСИБО
Здравствуйте, Саша.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Аптикиева, Л. Р. Семья как фактор личностного развития ребёнка [Электронный ресурс] / Аптикиева Л. Р., Аптикиев А. Х., Бурсакова М. С. // Вестник Оренбургского государственного университета. - 2014. - № 7. - С. 185-190. - Режим доступа: http://elibrary.ru, регламентир. (08.02.2018).  
Доманецкая, Л. В. Особенности родительского отношения к детям в разных типах неполных семей [Электронный ресурс] / Доманецкая Л. В., Румянцева Е. Ю. // Психолого-педагогические и социальные условия развития и воспитания ребенка : сб. науч. ст. по психологии детства / гл. ред. В. А. Ковалевский ; Краснояр. гос. пед. ун-т им. В. П. Астафьева. - Красноярск, 2016. - С. 39-44. - Режим доступа: http://elibrary.ru, регламентир. (08.02.2018).
Лебедева, А. Е. Студенческая семья как особый тип молодой семьи [Электронный ресурс] / Лебедева А. Е. // Человек в мире. Мир в человеке: актуальные проблемы философии, социологии, политологии и психологии : материалы XIX Междунар. науч.-практ. конф. студентов, аспирантов и молодых учен., посвящ. 100-летию Перм. ун-та, Пермь, 24-26 нояб. 2016 г. – Пермь, 2016. - С. 569-574. - Режим доступа: http://elibrary.ru, регламентир. (08.02.2018).
Николаев, Н. Н. Типы семей в современном российском обществе [Электронный ресурс] : социал.-филос. анализ : дис. ... канд. филос. наук : 09.00.11 / Николаев Николай Николаевич. - Ростов-на-Дону, 2007. - 224 с. : ил. - Режим доступа: http://diss.rsl.ru, регламентир. (08.02.2018).
Пащенко, А. С. Проблемы определения понятия семьи [Электронный ресурс] / Пащенко А. С. // Сборники конференций НИЦ Социосфера. - 2010. - № 6. - С. 6-9. - Режим доступа: http://diss.rsl.ru, регламентир. (08.02.2018).
Психолого-педагогические особенности семьи XXI века [Электронный ресурс] : коллектив. науч. моногр. / отв. ред. А. Ю. Нагорнова. - Ульяновск : Зебра, 2016. – 424 с. - Режим доступа: http://elibrary.ru, регламентир. (08.02.2018).
Рашитова, Л. К. Монородительская семья как особый тип семьи [Электронный ресурс] / Рашитова Л. К. // Электронный научный журнал. - 2015. - № 2. - С. 523-526. - Режим доступа: http://elibrary.ru, регламентир. (08.02.2018).
Семенова, Л. В. Семья. Понятие, виды, структура, проблемы [Электронный ресурс] / Семенова Л. В. // Фундаментальные и прикладные исследования: проблемы и результаты. - 2015. - № 18. - С. 58-62. - Режим доступа: http://elibrary.ru, регламентир. (08.02.2018).
Хоменко, И. А. Современная семья: состояние и перспективы развития [Электронный ресурс] / Хоменко И. А. // Universum: Вестник Герценовского университета. - 2011. - № 1. - С. 5-10. - Режим доступа: http://elibrary.ru, регламентир. (08.02.2018).
Южакова, Н. М. Особенности современных семей [Электронный ресурс] / Южакова Н. М. // Развитие родительских компетенций : материалы всерос. науч.-практ. конф. (с междунар. участием), Москва, 25-27 июня 2015 г. / отв. ред. Т. А. Семенова. - Москва, 2015. - С. 200-206. - Режим доступа: http://elibrary.ru, регламентир.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2026-09-29T01:54:18+03:00</dcterms:created>
  <dcterms:modified xsi:type="dcterms:W3CDTF">2026-09-29T01:54:18+03:00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